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D71" w:rsidRPr="00E75D71" w:rsidRDefault="00D25975" w:rsidP="00E75D71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E75D71">
        <w:rPr>
          <w:rFonts w:ascii="Times New Roman" w:hAnsi="Times New Roman" w:cs="Times New Roman"/>
          <w:sz w:val="24"/>
          <w:szCs w:val="24"/>
          <w:lang w:val="ru-RU"/>
        </w:rPr>
        <w:t xml:space="preserve">Согласовано:                                                                                       </w:t>
      </w:r>
      <w:r w:rsidR="00E75D71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</w:t>
      </w:r>
      <w:r w:rsidR="00E75D71" w:rsidRPr="00E75D71">
        <w:rPr>
          <w:rFonts w:ascii="Times New Roman" w:hAnsi="Times New Roman" w:cs="Times New Roman"/>
          <w:sz w:val="24"/>
          <w:szCs w:val="24"/>
          <w:lang w:val="ru-RU"/>
        </w:rPr>
        <w:t>Утверждаю :</w:t>
      </w:r>
    </w:p>
    <w:p w:rsidR="00D25975" w:rsidRPr="00E75D71" w:rsidRDefault="00D25975" w:rsidP="00E75D71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E75D71">
        <w:rPr>
          <w:rFonts w:ascii="Times New Roman" w:hAnsi="Times New Roman" w:cs="Times New Roman"/>
          <w:sz w:val="24"/>
          <w:szCs w:val="24"/>
          <w:lang w:val="ru-RU"/>
        </w:rPr>
        <w:t xml:space="preserve"> Начальник Управления культуры</w:t>
      </w:r>
      <w:r w:rsidR="00E75D71" w:rsidRPr="00E75D71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Директор МБУК  «Гиагинского районного»             </w:t>
      </w:r>
    </w:p>
    <w:p w:rsidR="00D25975" w:rsidRPr="00E75D71" w:rsidRDefault="00D25975" w:rsidP="00E75D71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E75D71">
        <w:rPr>
          <w:rFonts w:ascii="Times New Roman" w:hAnsi="Times New Roman" w:cs="Times New Roman"/>
          <w:sz w:val="24"/>
          <w:szCs w:val="24"/>
          <w:lang w:val="ru-RU"/>
        </w:rPr>
        <w:t>Администрации МО «Гиагинский район»</w:t>
      </w:r>
      <w:r w:rsidR="00E75D71" w:rsidRPr="00E75D71">
        <w:rPr>
          <w:rFonts w:ascii="Times New Roman" w:hAnsi="Times New Roman" w:cs="Times New Roman"/>
          <w:sz w:val="24"/>
          <w:szCs w:val="24"/>
          <w:lang w:val="ru-RU"/>
        </w:rPr>
        <w:t xml:space="preserve">        краеведческого музея им. П.П. Тынченко»            </w:t>
      </w:r>
    </w:p>
    <w:p w:rsidR="00E75D71" w:rsidRPr="00E75D71" w:rsidRDefault="00D25975" w:rsidP="00E75D71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E75D71">
        <w:rPr>
          <w:rFonts w:ascii="Times New Roman" w:hAnsi="Times New Roman" w:cs="Times New Roman"/>
          <w:sz w:val="24"/>
          <w:szCs w:val="24"/>
          <w:lang w:val="ru-RU"/>
        </w:rPr>
        <w:t>-------------</w:t>
      </w:r>
      <w:r w:rsidR="00FC6C16">
        <w:rPr>
          <w:rFonts w:ascii="Times New Roman" w:hAnsi="Times New Roman" w:cs="Times New Roman"/>
          <w:sz w:val="24"/>
          <w:szCs w:val="24"/>
          <w:lang w:val="ru-RU"/>
        </w:rPr>
        <w:t>----------------------В.Е.Ермак</w:t>
      </w:r>
      <w:r w:rsidR="00E75D71" w:rsidRPr="00E75D71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МО «Гиагинский район»</w:t>
      </w:r>
    </w:p>
    <w:p w:rsidR="00D25975" w:rsidRPr="00E75D71" w:rsidRDefault="00D25975" w:rsidP="00E75D71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E75D71">
        <w:rPr>
          <w:rFonts w:ascii="Times New Roman" w:hAnsi="Times New Roman" w:cs="Times New Roman"/>
          <w:sz w:val="24"/>
          <w:szCs w:val="24"/>
          <w:lang w:val="ru-RU"/>
        </w:rPr>
        <w:t xml:space="preserve"> «    </w:t>
      </w:r>
      <w:r w:rsidR="00FC6C16">
        <w:rPr>
          <w:rFonts w:ascii="Times New Roman" w:hAnsi="Times New Roman" w:cs="Times New Roman"/>
          <w:sz w:val="24"/>
          <w:szCs w:val="24"/>
          <w:lang w:val="ru-RU"/>
        </w:rPr>
        <w:t>10</w:t>
      </w:r>
      <w:r w:rsidRPr="00E75D71">
        <w:rPr>
          <w:rFonts w:ascii="Times New Roman" w:hAnsi="Times New Roman" w:cs="Times New Roman"/>
          <w:sz w:val="24"/>
          <w:szCs w:val="24"/>
          <w:lang w:val="ru-RU"/>
        </w:rPr>
        <w:t xml:space="preserve"> »</w:t>
      </w:r>
      <w:r w:rsidR="00FC6C16">
        <w:rPr>
          <w:rFonts w:ascii="Times New Roman" w:hAnsi="Times New Roman" w:cs="Times New Roman"/>
          <w:sz w:val="24"/>
          <w:szCs w:val="24"/>
          <w:lang w:val="ru-RU"/>
        </w:rPr>
        <w:t>--января                2018</w:t>
      </w:r>
      <w:r w:rsidRPr="00E75D71">
        <w:rPr>
          <w:rFonts w:ascii="Times New Roman" w:hAnsi="Times New Roman" w:cs="Times New Roman"/>
          <w:sz w:val="24"/>
          <w:szCs w:val="24"/>
          <w:lang w:val="ru-RU"/>
        </w:rPr>
        <w:t>г</w:t>
      </w:r>
      <w:r w:rsidR="00E75D71" w:rsidRPr="00E75D71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</w:t>
      </w:r>
      <w:r w:rsidR="00E75D71" w:rsidRPr="00E75D71"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 w:rsidR="00E75D71" w:rsidRPr="00E75D71"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 w:rsidR="00E75D71" w:rsidRPr="00E75D71"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 w:rsidR="00E75D71" w:rsidRPr="00E75D71"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 w:rsidR="00E75D71" w:rsidRPr="00E75D71">
        <w:rPr>
          <w:rFonts w:ascii="Times New Roman" w:hAnsi="Times New Roman" w:cs="Times New Roman"/>
          <w:sz w:val="24"/>
          <w:szCs w:val="24"/>
          <w:lang w:val="ru-RU"/>
        </w:rPr>
        <w:t>Олифир С.В.</w:t>
      </w:r>
    </w:p>
    <w:p w:rsidR="00E75D71" w:rsidRPr="00E75D71" w:rsidRDefault="00E75D71" w:rsidP="00E75D71">
      <w:pPr>
        <w:pStyle w:val="aa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                                                                      </w:t>
      </w:r>
    </w:p>
    <w:p w:rsidR="00D25975" w:rsidRPr="00D25975" w:rsidRDefault="00D25975" w:rsidP="00E75D71">
      <w:pPr>
        <w:pStyle w:val="aa"/>
        <w:rPr>
          <w:lang w:val="ru-RU"/>
        </w:rPr>
      </w:pPr>
    </w:p>
    <w:p w:rsidR="00E75D71" w:rsidRDefault="007B64D4" w:rsidP="00E75D71">
      <w:pPr>
        <w:pStyle w:val="aa"/>
        <w:rPr>
          <w:sz w:val="28"/>
          <w:szCs w:val="28"/>
          <w:lang w:val="ru-RU"/>
        </w:rPr>
      </w:pPr>
      <w:r w:rsidRPr="007B64D4">
        <w:rPr>
          <w:lang w:val="ru-RU"/>
        </w:rPr>
        <w:t xml:space="preserve">                                                                                        </w:t>
      </w:r>
      <w:r>
        <w:rPr>
          <w:lang w:val="ru-RU"/>
        </w:rPr>
        <w:t xml:space="preserve">     </w:t>
      </w:r>
      <w:r w:rsidRPr="00E75D71">
        <w:rPr>
          <w:sz w:val="28"/>
          <w:szCs w:val="28"/>
          <w:lang w:val="ru-RU"/>
        </w:rPr>
        <w:t>График</w:t>
      </w:r>
    </w:p>
    <w:p w:rsidR="007B64D4" w:rsidRPr="00E75D71" w:rsidRDefault="007B64D4" w:rsidP="00E75D71">
      <w:pPr>
        <w:pStyle w:val="aa"/>
        <w:rPr>
          <w:sz w:val="28"/>
          <w:szCs w:val="28"/>
          <w:lang w:val="ru-RU"/>
        </w:rPr>
      </w:pPr>
      <w:r w:rsidRPr="00E75D71">
        <w:rPr>
          <w:sz w:val="28"/>
          <w:szCs w:val="28"/>
          <w:lang w:val="ru-RU"/>
        </w:rPr>
        <w:t xml:space="preserve">                                      </w:t>
      </w:r>
    </w:p>
    <w:p w:rsidR="00A26C21" w:rsidRPr="00E75D71" w:rsidRDefault="00E75D71" w:rsidP="00E75D71">
      <w:pPr>
        <w:pStyle w:val="aa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Н</w:t>
      </w:r>
      <w:r w:rsidR="00A26C21" w:rsidRPr="00E75D71">
        <w:rPr>
          <w:sz w:val="28"/>
          <w:szCs w:val="28"/>
          <w:lang w:val="ru-RU"/>
        </w:rPr>
        <w:t>а бесплатное посещение Гиагинского районного краеведческого музея им.П.П.Т</w:t>
      </w:r>
      <w:r w:rsidR="00D25975" w:rsidRPr="00E75D71">
        <w:rPr>
          <w:sz w:val="28"/>
          <w:szCs w:val="28"/>
          <w:lang w:val="ru-RU"/>
        </w:rPr>
        <w:t>ынченко лиц не достигшие 18 лет на 2014 г.</w:t>
      </w:r>
    </w:p>
    <w:p w:rsidR="00A26C21" w:rsidRPr="00E75D71" w:rsidRDefault="00A26C21" w:rsidP="00E75D71">
      <w:pPr>
        <w:pStyle w:val="aa"/>
        <w:rPr>
          <w:sz w:val="28"/>
          <w:szCs w:val="28"/>
          <w:lang w:val="ru-RU"/>
        </w:rPr>
      </w:pPr>
    </w:p>
    <w:tbl>
      <w:tblPr>
        <w:tblStyle w:val="af4"/>
        <w:tblW w:w="0" w:type="auto"/>
        <w:tblLook w:val="04A0"/>
      </w:tblPr>
      <w:tblGrid>
        <w:gridCol w:w="1165"/>
        <w:gridCol w:w="1175"/>
        <w:gridCol w:w="1172"/>
        <w:gridCol w:w="1178"/>
        <w:gridCol w:w="1293"/>
        <w:gridCol w:w="1195"/>
        <w:gridCol w:w="1189"/>
        <w:gridCol w:w="1204"/>
      </w:tblGrid>
      <w:tr w:rsidR="00A26C21" w:rsidRPr="00E75D71" w:rsidTr="00A26C21">
        <w:tc>
          <w:tcPr>
            <w:tcW w:w="1196" w:type="dxa"/>
          </w:tcPr>
          <w:p w:rsidR="00A26C21" w:rsidRPr="00E75D71" w:rsidRDefault="00A26C21" w:rsidP="00E75D71">
            <w:pPr>
              <w:pStyle w:val="aa"/>
              <w:rPr>
                <w:sz w:val="28"/>
                <w:szCs w:val="28"/>
                <w:lang w:val="ru-RU"/>
              </w:rPr>
            </w:pPr>
            <w:r w:rsidRPr="00E75D71">
              <w:rPr>
                <w:sz w:val="28"/>
                <w:szCs w:val="28"/>
                <w:lang w:val="ru-RU"/>
              </w:rPr>
              <w:t>Май</w:t>
            </w:r>
          </w:p>
        </w:tc>
        <w:tc>
          <w:tcPr>
            <w:tcW w:w="1196" w:type="dxa"/>
          </w:tcPr>
          <w:p w:rsidR="00A26C21" w:rsidRPr="00E75D71" w:rsidRDefault="00A26C21" w:rsidP="00E75D71">
            <w:pPr>
              <w:pStyle w:val="aa"/>
              <w:rPr>
                <w:sz w:val="28"/>
                <w:szCs w:val="28"/>
                <w:lang w:val="ru-RU"/>
              </w:rPr>
            </w:pPr>
            <w:r w:rsidRPr="00E75D71">
              <w:rPr>
                <w:sz w:val="28"/>
                <w:szCs w:val="28"/>
                <w:lang w:val="ru-RU"/>
              </w:rPr>
              <w:t>Июнь</w:t>
            </w:r>
          </w:p>
        </w:tc>
        <w:tc>
          <w:tcPr>
            <w:tcW w:w="1196" w:type="dxa"/>
          </w:tcPr>
          <w:p w:rsidR="00A26C21" w:rsidRPr="00E75D71" w:rsidRDefault="00A26C21" w:rsidP="00E75D71">
            <w:pPr>
              <w:pStyle w:val="aa"/>
              <w:rPr>
                <w:sz w:val="28"/>
                <w:szCs w:val="28"/>
                <w:lang w:val="ru-RU"/>
              </w:rPr>
            </w:pPr>
            <w:r w:rsidRPr="00E75D71">
              <w:rPr>
                <w:sz w:val="28"/>
                <w:szCs w:val="28"/>
                <w:lang w:val="ru-RU"/>
              </w:rPr>
              <w:t>июль</w:t>
            </w:r>
          </w:p>
        </w:tc>
        <w:tc>
          <w:tcPr>
            <w:tcW w:w="1196" w:type="dxa"/>
          </w:tcPr>
          <w:p w:rsidR="00A26C21" w:rsidRPr="00E75D71" w:rsidRDefault="00A26C21" w:rsidP="00E75D71">
            <w:pPr>
              <w:pStyle w:val="aa"/>
              <w:rPr>
                <w:sz w:val="28"/>
                <w:szCs w:val="28"/>
                <w:lang w:val="ru-RU"/>
              </w:rPr>
            </w:pPr>
            <w:r w:rsidRPr="00E75D71">
              <w:rPr>
                <w:sz w:val="28"/>
                <w:szCs w:val="28"/>
                <w:lang w:val="ru-RU"/>
              </w:rPr>
              <w:t>август</w:t>
            </w:r>
          </w:p>
        </w:tc>
        <w:tc>
          <w:tcPr>
            <w:tcW w:w="1196" w:type="dxa"/>
          </w:tcPr>
          <w:p w:rsidR="00A26C21" w:rsidRPr="00E75D71" w:rsidRDefault="00A26C21" w:rsidP="00E75D71">
            <w:pPr>
              <w:pStyle w:val="aa"/>
              <w:rPr>
                <w:sz w:val="28"/>
                <w:szCs w:val="28"/>
                <w:lang w:val="ru-RU"/>
              </w:rPr>
            </w:pPr>
            <w:r w:rsidRPr="00E75D71">
              <w:rPr>
                <w:sz w:val="28"/>
                <w:szCs w:val="28"/>
                <w:lang w:val="ru-RU"/>
              </w:rPr>
              <w:t>сентябрь</w:t>
            </w:r>
          </w:p>
        </w:tc>
        <w:tc>
          <w:tcPr>
            <w:tcW w:w="1197" w:type="dxa"/>
          </w:tcPr>
          <w:p w:rsidR="00A26C21" w:rsidRPr="00E75D71" w:rsidRDefault="00A26C21" w:rsidP="00E75D71">
            <w:pPr>
              <w:pStyle w:val="aa"/>
              <w:rPr>
                <w:sz w:val="28"/>
                <w:szCs w:val="28"/>
                <w:lang w:val="ru-RU"/>
              </w:rPr>
            </w:pPr>
            <w:r w:rsidRPr="00E75D71">
              <w:rPr>
                <w:sz w:val="28"/>
                <w:szCs w:val="28"/>
                <w:lang w:val="ru-RU"/>
              </w:rPr>
              <w:t>октябрь</w:t>
            </w:r>
          </w:p>
        </w:tc>
        <w:tc>
          <w:tcPr>
            <w:tcW w:w="1197" w:type="dxa"/>
          </w:tcPr>
          <w:p w:rsidR="00A26C21" w:rsidRPr="00E75D71" w:rsidRDefault="00A26C21" w:rsidP="00E75D71">
            <w:pPr>
              <w:pStyle w:val="aa"/>
              <w:rPr>
                <w:sz w:val="28"/>
                <w:szCs w:val="28"/>
                <w:lang w:val="ru-RU"/>
              </w:rPr>
            </w:pPr>
            <w:r w:rsidRPr="00E75D71">
              <w:rPr>
                <w:sz w:val="28"/>
                <w:szCs w:val="28"/>
                <w:lang w:val="ru-RU"/>
              </w:rPr>
              <w:t>ноябрь</w:t>
            </w:r>
          </w:p>
        </w:tc>
        <w:tc>
          <w:tcPr>
            <w:tcW w:w="1197" w:type="dxa"/>
          </w:tcPr>
          <w:p w:rsidR="00A26C21" w:rsidRPr="00E75D71" w:rsidRDefault="00A26C21" w:rsidP="00E75D71">
            <w:pPr>
              <w:pStyle w:val="aa"/>
              <w:rPr>
                <w:sz w:val="28"/>
                <w:szCs w:val="28"/>
                <w:lang w:val="ru-RU"/>
              </w:rPr>
            </w:pPr>
            <w:r w:rsidRPr="00E75D71">
              <w:rPr>
                <w:sz w:val="28"/>
                <w:szCs w:val="28"/>
                <w:lang w:val="ru-RU"/>
              </w:rPr>
              <w:t>декабрь</w:t>
            </w:r>
          </w:p>
        </w:tc>
      </w:tr>
      <w:tr w:rsidR="00A26C21" w:rsidRPr="00E75D71" w:rsidTr="00A26C21">
        <w:tc>
          <w:tcPr>
            <w:tcW w:w="1196" w:type="dxa"/>
          </w:tcPr>
          <w:p w:rsidR="00A26C21" w:rsidRPr="00E75D71" w:rsidRDefault="00A26C21" w:rsidP="00E75D71">
            <w:pPr>
              <w:pStyle w:val="aa"/>
              <w:rPr>
                <w:sz w:val="28"/>
                <w:szCs w:val="28"/>
                <w:lang w:val="ru-RU"/>
              </w:rPr>
            </w:pPr>
            <w:r w:rsidRPr="00E75D71">
              <w:rPr>
                <w:sz w:val="28"/>
                <w:szCs w:val="28"/>
                <w:lang w:val="ru-RU"/>
              </w:rPr>
              <w:t>22</w:t>
            </w:r>
          </w:p>
        </w:tc>
        <w:tc>
          <w:tcPr>
            <w:tcW w:w="1196" w:type="dxa"/>
          </w:tcPr>
          <w:p w:rsidR="00A26C21" w:rsidRPr="00E75D71" w:rsidRDefault="00A26C21" w:rsidP="00E75D71">
            <w:pPr>
              <w:pStyle w:val="aa"/>
              <w:rPr>
                <w:sz w:val="28"/>
                <w:szCs w:val="28"/>
                <w:lang w:val="ru-RU"/>
              </w:rPr>
            </w:pPr>
            <w:r w:rsidRPr="00E75D71">
              <w:rPr>
                <w:sz w:val="28"/>
                <w:szCs w:val="28"/>
                <w:lang w:val="ru-RU"/>
              </w:rPr>
              <w:t>19</w:t>
            </w:r>
          </w:p>
        </w:tc>
        <w:tc>
          <w:tcPr>
            <w:tcW w:w="1196" w:type="dxa"/>
          </w:tcPr>
          <w:p w:rsidR="00A26C21" w:rsidRPr="00E75D71" w:rsidRDefault="00A26C21" w:rsidP="00E75D71">
            <w:pPr>
              <w:pStyle w:val="aa"/>
              <w:rPr>
                <w:sz w:val="28"/>
                <w:szCs w:val="28"/>
                <w:lang w:val="ru-RU"/>
              </w:rPr>
            </w:pPr>
            <w:r w:rsidRPr="00E75D71">
              <w:rPr>
                <w:sz w:val="28"/>
                <w:szCs w:val="28"/>
                <w:lang w:val="ru-RU"/>
              </w:rPr>
              <w:t>17</w:t>
            </w:r>
          </w:p>
        </w:tc>
        <w:tc>
          <w:tcPr>
            <w:tcW w:w="1196" w:type="dxa"/>
          </w:tcPr>
          <w:p w:rsidR="00A26C21" w:rsidRPr="00E75D71" w:rsidRDefault="00A26C21" w:rsidP="00E75D71">
            <w:pPr>
              <w:pStyle w:val="aa"/>
              <w:rPr>
                <w:sz w:val="28"/>
                <w:szCs w:val="28"/>
                <w:lang w:val="ru-RU"/>
              </w:rPr>
            </w:pPr>
            <w:r w:rsidRPr="00E75D71">
              <w:rPr>
                <w:sz w:val="28"/>
                <w:szCs w:val="28"/>
                <w:lang w:val="ru-RU"/>
              </w:rPr>
              <w:t>21</w:t>
            </w:r>
          </w:p>
        </w:tc>
        <w:tc>
          <w:tcPr>
            <w:tcW w:w="1196" w:type="dxa"/>
          </w:tcPr>
          <w:p w:rsidR="00A26C21" w:rsidRPr="00E75D71" w:rsidRDefault="00A26C21" w:rsidP="00E75D71">
            <w:pPr>
              <w:pStyle w:val="aa"/>
              <w:rPr>
                <w:sz w:val="28"/>
                <w:szCs w:val="28"/>
                <w:lang w:val="ru-RU"/>
              </w:rPr>
            </w:pPr>
            <w:r w:rsidRPr="00E75D71">
              <w:rPr>
                <w:sz w:val="28"/>
                <w:szCs w:val="28"/>
                <w:lang w:val="ru-RU"/>
              </w:rPr>
              <w:t>18</w:t>
            </w:r>
          </w:p>
        </w:tc>
        <w:tc>
          <w:tcPr>
            <w:tcW w:w="1197" w:type="dxa"/>
          </w:tcPr>
          <w:p w:rsidR="00A26C21" w:rsidRPr="00E75D71" w:rsidRDefault="00A26C21" w:rsidP="00E75D71">
            <w:pPr>
              <w:pStyle w:val="aa"/>
              <w:rPr>
                <w:sz w:val="28"/>
                <w:szCs w:val="28"/>
                <w:lang w:val="ru-RU"/>
              </w:rPr>
            </w:pPr>
            <w:r w:rsidRPr="00E75D71">
              <w:rPr>
                <w:sz w:val="28"/>
                <w:szCs w:val="28"/>
                <w:lang w:val="ru-RU"/>
              </w:rPr>
              <w:t>16</w:t>
            </w:r>
          </w:p>
        </w:tc>
        <w:tc>
          <w:tcPr>
            <w:tcW w:w="1197" w:type="dxa"/>
          </w:tcPr>
          <w:p w:rsidR="00A26C21" w:rsidRPr="00E75D71" w:rsidRDefault="00A26C21" w:rsidP="00E75D71">
            <w:pPr>
              <w:pStyle w:val="aa"/>
              <w:rPr>
                <w:sz w:val="28"/>
                <w:szCs w:val="28"/>
                <w:lang w:val="ru-RU"/>
              </w:rPr>
            </w:pPr>
            <w:r w:rsidRPr="00E75D71">
              <w:rPr>
                <w:sz w:val="28"/>
                <w:szCs w:val="28"/>
                <w:lang w:val="ru-RU"/>
              </w:rPr>
              <w:t>20</w:t>
            </w:r>
          </w:p>
        </w:tc>
        <w:tc>
          <w:tcPr>
            <w:tcW w:w="1197" w:type="dxa"/>
          </w:tcPr>
          <w:p w:rsidR="00A26C21" w:rsidRPr="00E75D71" w:rsidRDefault="00A26C21" w:rsidP="00E75D71">
            <w:pPr>
              <w:pStyle w:val="aa"/>
              <w:rPr>
                <w:sz w:val="28"/>
                <w:szCs w:val="28"/>
                <w:lang w:val="ru-RU"/>
              </w:rPr>
            </w:pPr>
            <w:r w:rsidRPr="00E75D71">
              <w:rPr>
                <w:sz w:val="28"/>
                <w:szCs w:val="28"/>
                <w:lang w:val="ru-RU"/>
              </w:rPr>
              <w:t>18</w:t>
            </w:r>
          </w:p>
        </w:tc>
      </w:tr>
    </w:tbl>
    <w:p w:rsidR="00A26C21" w:rsidRPr="00E75D71" w:rsidRDefault="00A26C21" w:rsidP="00E75D71">
      <w:pPr>
        <w:pStyle w:val="aa"/>
        <w:rPr>
          <w:sz w:val="28"/>
          <w:szCs w:val="28"/>
          <w:lang w:val="ru-RU"/>
        </w:rPr>
      </w:pPr>
    </w:p>
    <w:p w:rsidR="00980F7F" w:rsidRDefault="00980F7F" w:rsidP="00E75D71">
      <w:pPr>
        <w:pStyle w:val="aa"/>
        <w:rPr>
          <w:sz w:val="28"/>
          <w:szCs w:val="28"/>
          <w:lang w:val="ru-RU"/>
        </w:rPr>
      </w:pPr>
    </w:p>
    <w:p w:rsidR="00E75D71" w:rsidRDefault="00E75D71" w:rsidP="00E75D71">
      <w:pPr>
        <w:pStyle w:val="aa"/>
        <w:rPr>
          <w:sz w:val="28"/>
          <w:szCs w:val="28"/>
          <w:lang w:val="ru-RU"/>
        </w:rPr>
      </w:pPr>
    </w:p>
    <w:p w:rsidR="00E75D71" w:rsidRDefault="00E75D71" w:rsidP="00E75D71">
      <w:pPr>
        <w:pStyle w:val="aa"/>
        <w:rPr>
          <w:sz w:val="28"/>
          <w:szCs w:val="28"/>
          <w:lang w:val="ru-RU"/>
        </w:rPr>
      </w:pPr>
    </w:p>
    <w:p w:rsidR="00E75D71" w:rsidRDefault="00E75D71" w:rsidP="00E75D71">
      <w:pPr>
        <w:pStyle w:val="aa"/>
        <w:rPr>
          <w:sz w:val="28"/>
          <w:szCs w:val="28"/>
          <w:lang w:val="ru-RU"/>
        </w:rPr>
      </w:pPr>
    </w:p>
    <w:p w:rsidR="00E75D71" w:rsidRPr="00E75D71" w:rsidRDefault="00E75D71" w:rsidP="00E75D71">
      <w:pPr>
        <w:pStyle w:val="aa"/>
        <w:rPr>
          <w:sz w:val="28"/>
          <w:szCs w:val="28"/>
          <w:lang w:val="ru-RU"/>
        </w:rPr>
      </w:pPr>
    </w:p>
    <w:p w:rsidR="00980F7F" w:rsidRPr="00E75D71" w:rsidRDefault="00980F7F">
      <w:pPr>
        <w:rPr>
          <w:sz w:val="28"/>
          <w:szCs w:val="28"/>
          <w:lang w:val="ru-RU"/>
        </w:rPr>
      </w:pPr>
      <w:r w:rsidRPr="00E75D71">
        <w:rPr>
          <w:sz w:val="28"/>
          <w:szCs w:val="28"/>
          <w:lang w:val="ru-RU"/>
        </w:rPr>
        <w:t xml:space="preserve">Директор                                                          </w:t>
      </w:r>
      <w:r w:rsidR="00E75D71">
        <w:rPr>
          <w:sz w:val="28"/>
          <w:szCs w:val="28"/>
          <w:lang w:val="ru-RU"/>
        </w:rPr>
        <w:t xml:space="preserve">          </w:t>
      </w:r>
      <w:r w:rsidRPr="00E75D71">
        <w:rPr>
          <w:sz w:val="28"/>
          <w:szCs w:val="28"/>
          <w:lang w:val="ru-RU"/>
        </w:rPr>
        <w:t xml:space="preserve"> С.</w:t>
      </w:r>
      <w:r w:rsidR="00E75D71">
        <w:rPr>
          <w:sz w:val="28"/>
          <w:szCs w:val="28"/>
          <w:lang w:val="ru-RU"/>
        </w:rPr>
        <w:t xml:space="preserve"> В. </w:t>
      </w:r>
      <w:r w:rsidRPr="00E75D71">
        <w:rPr>
          <w:sz w:val="28"/>
          <w:szCs w:val="28"/>
          <w:lang w:val="ru-RU"/>
        </w:rPr>
        <w:t>Олифир</w:t>
      </w:r>
    </w:p>
    <w:sectPr w:rsidR="00980F7F" w:rsidRPr="00E75D71" w:rsidSect="004D0F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26C21"/>
    <w:rsid w:val="00040E8C"/>
    <w:rsid w:val="00223D92"/>
    <w:rsid w:val="00367A6D"/>
    <w:rsid w:val="00410A47"/>
    <w:rsid w:val="004248C8"/>
    <w:rsid w:val="00467D33"/>
    <w:rsid w:val="004D0F02"/>
    <w:rsid w:val="005D0F6D"/>
    <w:rsid w:val="007B64D4"/>
    <w:rsid w:val="00870233"/>
    <w:rsid w:val="00980F7F"/>
    <w:rsid w:val="009F6A52"/>
    <w:rsid w:val="00A26C21"/>
    <w:rsid w:val="00A32334"/>
    <w:rsid w:val="00A466CE"/>
    <w:rsid w:val="00B27B60"/>
    <w:rsid w:val="00C348DA"/>
    <w:rsid w:val="00D25975"/>
    <w:rsid w:val="00D41C0A"/>
    <w:rsid w:val="00E75D71"/>
    <w:rsid w:val="00FC6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C0A"/>
  </w:style>
  <w:style w:type="paragraph" w:styleId="1">
    <w:name w:val="heading 1"/>
    <w:basedOn w:val="a"/>
    <w:next w:val="a"/>
    <w:link w:val="10"/>
    <w:uiPriority w:val="9"/>
    <w:qFormat/>
    <w:rsid w:val="00D41C0A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41C0A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41C0A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41C0A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41C0A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41C0A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41C0A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41C0A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41C0A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1C0A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41C0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41C0A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D41C0A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D41C0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D41C0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D41C0A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D41C0A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D41C0A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D41C0A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41C0A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D41C0A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D41C0A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D41C0A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D41C0A"/>
    <w:rPr>
      <w:b/>
      <w:bCs/>
      <w:spacing w:val="0"/>
    </w:rPr>
  </w:style>
  <w:style w:type="character" w:styleId="a9">
    <w:name w:val="Emphasis"/>
    <w:uiPriority w:val="20"/>
    <w:qFormat/>
    <w:rsid w:val="00D41C0A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D41C0A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D41C0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41C0A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D41C0A"/>
    <w:rPr>
      <w:rFonts w:asciiTheme="minorHAnsi"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D41C0A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D41C0A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D41C0A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D41C0A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D41C0A"/>
    <w:rPr>
      <w:smallCaps/>
    </w:rPr>
  </w:style>
  <w:style w:type="character" w:styleId="af1">
    <w:name w:val="Intense Reference"/>
    <w:uiPriority w:val="32"/>
    <w:qFormat/>
    <w:rsid w:val="00D41C0A"/>
    <w:rPr>
      <w:b/>
      <w:bCs/>
      <w:smallCaps/>
      <w:color w:val="auto"/>
    </w:rPr>
  </w:style>
  <w:style w:type="character" w:styleId="af2">
    <w:name w:val="Book Title"/>
    <w:uiPriority w:val="33"/>
    <w:qFormat/>
    <w:rsid w:val="00D41C0A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D41C0A"/>
    <w:pPr>
      <w:outlineLvl w:val="9"/>
    </w:pPr>
  </w:style>
  <w:style w:type="table" w:styleId="af4">
    <w:name w:val="Table Grid"/>
    <w:basedOn w:val="a1"/>
    <w:uiPriority w:val="59"/>
    <w:rsid w:val="00A26C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9</cp:revision>
  <cp:lastPrinted>2014-10-13T06:42:00Z</cp:lastPrinted>
  <dcterms:created xsi:type="dcterms:W3CDTF">2014-09-10T09:51:00Z</dcterms:created>
  <dcterms:modified xsi:type="dcterms:W3CDTF">2018-01-31T07:56:00Z</dcterms:modified>
</cp:coreProperties>
</file>